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62" w:rsidRPr="00277062" w:rsidRDefault="00277062" w:rsidP="00277062">
      <w:pPr>
        <w:shd w:val="clear" w:color="auto" w:fill="FFFFFF"/>
        <w:spacing w:before="177" w:after="88" w:line="240" w:lineRule="auto"/>
        <w:outlineLvl w:val="0"/>
        <w:rPr>
          <w:rFonts w:ascii="Arial" w:eastAsia="Times New Roman" w:hAnsi="Arial" w:cs="Arial"/>
          <w:color w:val="262E35"/>
          <w:kern w:val="36"/>
          <w:sz w:val="27"/>
          <w:szCs w:val="27"/>
        </w:rPr>
      </w:pPr>
      <w:r w:rsidRPr="00277062">
        <w:rPr>
          <w:rFonts w:ascii="Arial" w:eastAsia="Times New Roman" w:hAnsi="Arial" w:cs="Arial"/>
          <w:color w:val="262E35"/>
          <w:kern w:val="36"/>
          <w:sz w:val="27"/>
          <w:szCs w:val="27"/>
        </w:rPr>
        <w:t>Безопасное тепло вашего дома</w:t>
      </w:r>
    </w:p>
    <w:p w:rsidR="009649AD" w:rsidRPr="009649AD" w:rsidRDefault="009649AD" w:rsidP="00D57554">
      <w:pPr>
        <w:spacing w:after="26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649A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КАК НЕ РАЗБИТЬ «СЕРДЦЕ ДОМА». ВАЖНЫЕ ПРАВИЛА БЕЗОПАСНОСТИ ПРИ ОБРАЩЕНИИ С ПЕЧЬЮ</w:t>
      </w:r>
    </w:p>
    <w:p w:rsidR="009649AD" w:rsidRPr="009649AD" w:rsidRDefault="009649AD" w:rsidP="009649AD">
      <w:pPr>
        <w:shd w:val="clear" w:color="auto" w:fill="FFFFFF"/>
        <w:spacing w:after="17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554">
        <w:rPr>
          <w:rFonts w:ascii="Times New Roman" w:eastAsia="Times New Roman" w:hAnsi="Times New Roman" w:cs="Times New Roman"/>
          <w:bCs/>
          <w:sz w:val="28"/>
          <w:szCs w:val="28"/>
        </w:rPr>
        <w:t>Печь – одна из важнейших атрибутов частного дома. Наши предки не без оснований считали, что именно она – «сердце дома» и «кормилица». На ней готовили завтрак, обед и ужин на огромные семьи. Благодаря печке мылись, стирали, лечили болезни. Про нее слагали знаменитые сказки, басни, стихотворения и песни.</w:t>
      </w:r>
    </w:p>
    <w:p w:rsidR="009649AD" w:rsidRPr="009649AD" w:rsidRDefault="009649AD" w:rsidP="009649AD">
      <w:pPr>
        <w:shd w:val="clear" w:color="auto" w:fill="FFFFFF"/>
        <w:spacing w:before="177" w:after="17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9AD">
        <w:rPr>
          <w:rFonts w:ascii="Times New Roman" w:eastAsia="Times New Roman" w:hAnsi="Times New Roman" w:cs="Times New Roman"/>
          <w:sz w:val="28"/>
          <w:szCs w:val="28"/>
        </w:rPr>
        <w:t>И сейчас без нее невозможно представить уютн</w:t>
      </w:r>
      <w:r w:rsidRPr="00D57554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9649AD">
        <w:rPr>
          <w:rFonts w:ascii="Times New Roman" w:eastAsia="Times New Roman" w:hAnsi="Times New Roman" w:cs="Times New Roman"/>
          <w:sz w:val="28"/>
          <w:szCs w:val="28"/>
        </w:rPr>
        <w:t xml:space="preserve"> дом </w:t>
      </w:r>
      <w:r w:rsidRPr="00D57554">
        <w:rPr>
          <w:rFonts w:ascii="Times New Roman" w:eastAsia="Times New Roman" w:hAnsi="Times New Roman" w:cs="Times New Roman"/>
          <w:sz w:val="28"/>
          <w:szCs w:val="28"/>
        </w:rPr>
        <w:t xml:space="preserve">в большом посёлке и </w:t>
      </w:r>
      <w:r w:rsidRPr="009649AD">
        <w:rPr>
          <w:rFonts w:ascii="Times New Roman" w:eastAsia="Times New Roman" w:hAnsi="Times New Roman" w:cs="Times New Roman"/>
          <w:sz w:val="28"/>
          <w:szCs w:val="28"/>
        </w:rPr>
        <w:t>в тихой деревне. Очаг притягивает к себе не только всю семью, но и соседей, желающих провести комфортный вечер вместе с разговорами о жизни. Печка согревает не только своей атмосферой, некой сказочностью, комфортом, но и теплом от сжигания дров и тления угля. Такая «магия» помогает согреться после суровых морозов, провести день с комфортной температурой и не замерзнуть ночью.</w:t>
      </w:r>
    </w:p>
    <w:p w:rsidR="009649AD" w:rsidRPr="009649AD" w:rsidRDefault="009649AD" w:rsidP="009649AD">
      <w:pPr>
        <w:shd w:val="clear" w:color="auto" w:fill="FFFFFF"/>
        <w:spacing w:before="177" w:after="17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9AD">
        <w:rPr>
          <w:rFonts w:ascii="Times New Roman" w:eastAsia="Times New Roman" w:hAnsi="Times New Roman" w:cs="Times New Roman"/>
          <w:sz w:val="28"/>
          <w:szCs w:val="28"/>
        </w:rPr>
        <w:t>С ней, как и со всеми сложными и важными вещами, тоже нужно уметь обращаться. Равнодушие при установке и использовании очага может привести к самым печальным последствиям. Нужно сказать, что пожары из-за нарушения правил безопасности – вещь нередкая. Дорогостоящий ремонт и даже потеря дома, ожоги и травмы, человеческие трагедии нередко фигурируют в одном абзаце с теплым словом «печь» в сводках спасателей. Следующие несколько абзацев – только самая базовая информация для тех, кто ценит свое здоровье и жизни своих близких.</w:t>
      </w:r>
    </w:p>
    <w:p w:rsidR="009649AD" w:rsidRPr="009649AD" w:rsidRDefault="009649AD" w:rsidP="009649AD">
      <w:pPr>
        <w:shd w:val="clear" w:color="auto" w:fill="FFFFFF"/>
        <w:spacing w:before="177" w:after="17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9AD">
        <w:rPr>
          <w:rFonts w:ascii="Times New Roman" w:eastAsia="Times New Roman" w:hAnsi="Times New Roman" w:cs="Times New Roman"/>
          <w:b/>
          <w:bCs/>
          <w:sz w:val="28"/>
          <w:szCs w:val="28"/>
        </w:rPr>
        <w:t>О том, как подружиться с печью</w:t>
      </w:r>
    </w:p>
    <w:p w:rsidR="009649AD" w:rsidRPr="009649AD" w:rsidRDefault="009649AD" w:rsidP="009649AD">
      <w:pPr>
        <w:shd w:val="clear" w:color="auto" w:fill="FFFFFF"/>
        <w:spacing w:before="177" w:after="17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9AD">
        <w:rPr>
          <w:rFonts w:ascii="Times New Roman" w:eastAsia="Times New Roman" w:hAnsi="Times New Roman" w:cs="Times New Roman"/>
          <w:sz w:val="28"/>
          <w:szCs w:val="28"/>
        </w:rPr>
        <w:t>Даже если на дворе погода такая, будто в Сибири в самые холодные дни, нужно давать печке передохнуть. Топить два-три раза в день, не более полутора часов – это позволит печке избежать перекала. И это только первый шаг навстречу хорошим отношениям с «кормилицей».</w:t>
      </w:r>
    </w:p>
    <w:p w:rsidR="009649AD" w:rsidRPr="009649AD" w:rsidRDefault="009649AD" w:rsidP="009649AD">
      <w:pPr>
        <w:shd w:val="clear" w:color="auto" w:fill="FFFFFF"/>
        <w:spacing w:before="177" w:after="17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9AD">
        <w:rPr>
          <w:rFonts w:ascii="Times New Roman" w:eastAsia="Times New Roman" w:hAnsi="Times New Roman" w:cs="Times New Roman"/>
          <w:sz w:val="28"/>
          <w:szCs w:val="28"/>
        </w:rPr>
        <w:t>Далее – ее нужно регулярно обслуживать. Есть отличный совет – побелите ее известковым раствором. Это делается не только для красоты и эстетики. Благодаря такому методу можно вовремя заметить трещины, которые появляются со временем. Дымоход нужно прочищать от сажи не менее одного раза в два месяца</w:t>
      </w:r>
    </w:p>
    <w:p w:rsidR="009649AD" w:rsidRPr="009649AD" w:rsidRDefault="009649AD" w:rsidP="009649AD">
      <w:pPr>
        <w:shd w:val="clear" w:color="auto" w:fill="FFFFFF"/>
        <w:spacing w:before="177" w:after="17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9AD">
        <w:rPr>
          <w:rFonts w:ascii="Times New Roman" w:eastAsia="Times New Roman" w:hAnsi="Times New Roman" w:cs="Times New Roman"/>
          <w:sz w:val="28"/>
          <w:szCs w:val="28"/>
        </w:rPr>
        <w:t xml:space="preserve">Стоит знать о двух необходимых «аксессуарах». </w:t>
      </w:r>
      <w:proofErr w:type="spellStart"/>
      <w:r w:rsidRPr="009649AD">
        <w:rPr>
          <w:rFonts w:ascii="Times New Roman" w:eastAsia="Times New Roman" w:hAnsi="Times New Roman" w:cs="Times New Roman"/>
          <w:sz w:val="28"/>
          <w:szCs w:val="28"/>
        </w:rPr>
        <w:t>Притопочный</w:t>
      </w:r>
      <w:proofErr w:type="spellEnd"/>
      <w:r w:rsidRPr="009649AD">
        <w:rPr>
          <w:rFonts w:ascii="Times New Roman" w:eastAsia="Times New Roman" w:hAnsi="Times New Roman" w:cs="Times New Roman"/>
          <w:sz w:val="28"/>
          <w:szCs w:val="28"/>
        </w:rPr>
        <w:t xml:space="preserve"> лист поможет случайно выпавшим углям не поджечь вам дом, а такое металлическое приспособление должно быть размерами не менее 50х70 см. Еще нужно не забывать про правильное использование «юшки» – заслонки, которая при плохой памяти может привести к отравлению угарным газом.</w:t>
      </w:r>
    </w:p>
    <w:p w:rsidR="009649AD" w:rsidRPr="009649AD" w:rsidRDefault="009649AD" w:rsidP="009649AD">
      <w:pPr>
        <w:shd w:val="clear" w:color="auto" w:fill="FFFFFF"/>
        <w:spacing w:before="177" w:after="17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9AD">
        <w:rPr>
          <w:rFonts w:ascii="Times New Roman" w:eastAsia="Times New Roman" w:hAnsi="Times New Roman" w:cs="Times New Roman"/>
          <w:sz w:val="28"/>
          <w:szCs w:val="28"/>
        </w:rPr>
        <w:lastRenderedPageBreak/>
        <w:t>При растопке пользуйтесь только «натуральными» материалами. Щепка, береста, опилки – все, как в далеких веках. Это именно тот момент, где нужно побыть консерватором – легковоспламеняющиеся и горючие жидкости могут упростить процесс не только растопки, но и внезапного воспламенения ваше</w:t>
      </w:r>
      <w:r w:rsidR="0044498F">
        <w:rPr>
          <w:rFonts w:ascii="Times New Roman" w:eastAsia="Times New Roman" w:hAnsi="Times New Roman" w:cs="Times New Roman"/>
          <w:sz w:val="28"/>
          <w:szCs w:val="28"/>
        </w:rPr>
        <w:t>го дома</w:t>
      </w:r>
      <w:r w:rsidRPr="009649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49AD" w:rsidRPr="009649AD" w:rsidRDefault="009649AD" w:rsidP="009649AD">
      <w:pPr>
        <w:shd w:val="clear" w:color="auto" w:fill="FFFFFF"/>
        <w:spacing w:before="177" w:after="17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9AD">
        <w:rPr>
          <w:rFonts w:ascii="Times New Roman" w:eastAsia="Times New Roman" w:hAnsi="Times New Roman" w:cs="Times New Roman"/>
          <w:sz w:val="28"/>
          <w:szCs w:val="28"/>
        </w:rPr>
        <w:t>«Сердце дома» располагайте вдали от других важных «органов» вашего уютного гнездышка. Мебель должна находиться в полутора метрах, как и горючие материалы. Сушить одежду на раскаленной печи – тоже плохой вариант, поскольку она является отличной растопкой для вашего деревянного пола.</w:t>
      </w:r>
    </w:p>
    <w:p w:rsidR="009649AD" w:rsidRPr="009649AD" w:rsidRDefault="009649AD" w:rsidP="009649AD">
      <w:pPr>
        <w:shd w:val="clear" w:color="auto" w:fill="FFFFFF"/>
        <w:spacing w:before="177" w:after="17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9AD">
        <w:rPr>
          <w:rFonts w:ascii="Times New Roman" w:eastAsia="Times New Roman" w:hAnsi="Times New Roman" w:cs="Times New Roman"/>
          <w:sz w:val="28"/>
          <w:szCs w:val="28"/>
        </w:rPr>
        <w:t>Топящуюся печь тоже лучше не оставлять без присмотра. Помните, что такое правило относится ко всем «согревающим» изобретениям – обогревателям, радиаторам. Следите за топочными дверцами, если они открыты – это залог вечера «с огоньком».</w:t>
      </w:r>
    </w:p>
    <w:p w:rsidR="009649AD" w:rsidRPr="009649AD" w:rsidRDefault="009649AD" w:rsidP="009649AD">
      <w:pPr>
        <w:shd w:val="clear" w:color="auto" w:fill="FFFFFF"/>
        <w:spacing w:before="177" w:after="17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9AD">
        <w:rPr>
          <w:rFonts w:ascii="Times New Roman" w:eastAsia="Times New Roman" w:hAnsi="Times New Roman" w:cs="Times New Roman"/>
          <w:sz w:val="28"/>
          <w:szCs w:val="28"/>
        </w:rPr>
        <w:t>Преждевременное закрытие заслонки печи также может привести к отравлению угарным газом, который не имеет ни цвета, ни запаха и образуется при любых видах горения. Именно поэтому заканчивайте топить печь не менее чем за два-три часа до отхода ко сну. При этом всегда убеждайтесь, что угли полностью прогорели. </w:t>
      </w:r>
    </w:p>
    <w:p w:rsidR="009649AD" w:rsidRDefault="009649AD" w:rsidP="009649AD">
      <w:pPr>
        <w:shd w:val="clear" w:color="auto" w:fill="FFFFFF"/>
        <w:spacing w:before="177" w:after="17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9AD">
        <w:rPr>
          <w:rFonts w:ascii="Times New Roman" w:eastAsia="Times New Roman" w:hAnsi="Times New Roman" w:cs="Times New Roman"/>
          <w:sz w:val="28"/>
          <w:szCs w:val="28"/>
        </w:rPr>
        <w:t>Проявите заботу к вашей печи, и она непременно подарит вашему дому теплоту, уют и бесценный комфортный отдых.</w:t>
      </w:r>
    </w:p>
    <w:p w:rsidR="0044498F" w:rsidRPr="009649AD" w:rsidRDefault="0044498F" w:rsidP="009649AD">
      <w:pPr>
        <w:shd w:val="clear" w:color="auto" w:fill="FFFFFF"/>
        <w:spacing w:before="177" w:after="17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4A71" w:rsidRPr="009649AD" w:rsidRDefault="00444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противопожарной профилактике  Гали Ахматшин</w:t>
      </w:r>
    </w:p>
    <w:sectPr w:rsidR="00214A71" w:rsidRPr="009649AD" w:rsidSect="0016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277062"/>
    <w:rsid w:val="00166D66"/>
    <w:rsid w:val="00214A71"/>
    <w:rsid w:val="00277062"/>
    <w:rsid w:val="0044498F"/>
    <w:rsid w:val="009649AD"/>
    <w:rsid w:val="00D5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66"/>
  </w:style>
  <w:style w:type="paragraph" w:styleId="1">
    <w:name w:val="heading 1"/>
    <w:basedOn w:val="a"/>
    <w:link w:val="10"/>
    <w:uiPriority w:val="9"/>
    <w:qFormat/>
    <w:rsid w:val="00277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0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77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7062"/>
    <w:rPr>
      <w:b/>
      <w:bCs/>
    </w:rPr>
  </w:style>
  <w:style w:type="character" w:styleId="a5">
    <w:name w:val="Emphasis"/>
    <w:basedOn w:val="a0"/>
    <w:uiPriority w:val="20"/>
    <w:qFormat/>
    <w:rsid w:val="0027706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7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246">
          <w:marLeft w:val="0"/>
          <w:marRight w:val="0"/>
          <w:marTop w:val="177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7827B-15FF-4778-A7E6-C96C996A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Профилактик</dc:creator>
  <cp:lastModifiedBy>Профилактик</cp:lastModifiedBy>
  <cp:revision>3</cp:revision>
  <dcterms:created xsi:type="dcterms:W3CDTF">2021-11-09T14:13:00Z</dcterms:created>
  <dcterms:modified xsi:type="dcterms:W3CDTF">2021-11-09T14:15:00Z</dcterms:modified>
</cp:coreProperties>
</file>